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DED7B3" w14:textId="77777777" w:rsidR="0080662A" w:rsidRDefault="0080662A" w:rsidP="00EA4289">
      <w:pPr>
        <w:jc w:val="both"/>
      </w:pPr>
    </w:p>
    <w:p w14:paraId="3805B1BA" w14:textId="77777777" w:rsidR="0080662A" w:rsidRDefault="0080662A" w:rsidP="00EA4289">
      <w:pPr>
        <w:jc w:val="both"/>
      </w:pPr>
    </w:p>
    <w:p w14:paraId="4D7FF789" w14:textId="77777777" w:rsidR="0080662A" w:rsidRDefault="0080662A" w:rsidP="00EA4289">
      <w:pPr>
        <w:jc w:val="both"/>
      </w:pPr>
    </w:p>
    <w:p w14:paraId="41482586" w14:textId="77777777" w:rsidR="0080662A" w:rsidRDefault="0080662A" w:rsidP="00EA4289">
      <w:pPr>
        <w:jc w:val="both"/>
      </w:pPr>
    </w:p>
    <w:p w14:paraId="5262DC4A" w14:textId="77777777" w:rsidR="000B28F9" w:rsidRDefault="000B28F9" w:rsidP="000B28F9">
      <w:pPr>
        <w:jc w:val="center"/>
        <w:rPr>
          <w:rFonts w:eastAsia="Times New Roman"/>
          <w:b/>
          <w:bCs/>
          <w:sz w:val="28"/>
          <w:szCs w:val="28"/>
          <w:lang w:val="en-GB"/>
        </w:rPr>
      </w:pPr>
    </w:p>
    <w:p w14:paraId="727985BC" w14:textId="0EB860B6" w:rsidR="000B28F9" w:rsidRPr="000B28F9" w:rsidRDefault="000B28F9" w:rsidP="000B28F9">
      <w:pPr>
        <w:jc w:val="center"/>
        <w:rPr>
          <w:rFonts w:eastAsia="Times New Roman"/>
          <w:b/>
          <w:bCs/>
          <w:sz w:val="28"/>
          <w:szCs w:val="28"/>
          <w:lang w:val="en-GB"/>
        </w:rPr>
      </w:pPr>
      <w:r w:rsidRPr="004D5345">
        <w:rPr>
          <w:rFonts w:eastAsia="Times New Roman"/>
          <w:b/>
          <w:bCs/>
          <w:sz w:val="28"/>
          <w:szCs w:val="28"/>
          <w:lang w:val="en-GB"/>
        </w:rPr>
        <w:t>CALIA ITALIA CELEBRATES ITS 60TH ANNIVERSARY</w:t>
      </w:r>
      <w:r>
        <w:rPr>
          <w:rFonts w:eastAsia="Times New Roman"/>
          <w:b/>
          <w:bCs/>
          <w:sz w:val="28"/>
          <w:szCs w:val="28"/>
          <w:lang w:val="en-GB"/>
        </w:rPr>
        <w:t xml:space="preserve"> </w:t>
      </w:r>
      <w:r w:rsidRPr="000B28F9">
        <w:rPr>
          <w:rFonts w:eastAsia="Times New Roman"/>
          <w:b/>
          <w:bCs/>
          <w:sz w:val="28"/>
          <w:szCs w:val="28"/>
          <w:lang w:val="en-US"/>
        </w:rPr>
        <w:t>AT SALONE DEL MOBILE.MILANO 2025</w:t>
      </w:r>
      <w:r>
        <w:rPr>
          <w:rFonts w:eastAsia="Times New Roman"/>
          <w:b/>
          <w:bCs/>
          <w:sz w:val="28"/>
          <w:szCs w:val="28"/>
          <w:lang w:val="en-GB"/>
        </w:rPr>
        <w:t xml:space="preserve"> </w:t>
      </w:r>
      <w:r w:rsidRPr="004D5345">
        <w:rPr>
          <w:rFonts w:eastAsia="Times New Roman"/>
          <w:b/>
          <w:bCs/>
          <w:sz w:val="28"/>
          <w:szCs w:val="28"/>
          <w:lang w:val="en-GB"/>
        </w:rPr>
        <w:t>AND IN ITS FLAGSHIP STORE</w:t>
      </w:r>
      <w:r>
        <w:rPr>
          <w:rFonts w:eastAsia="Times New Roman"/>
          <w:b/>
          <w:bCs/>
          <w:sz w:val="28"/>
          <w:szCs w:val="28"/>
          <w:lang w:val="en-GB"/>
        </w:rPr>
        <w:t xml:space="preserve"> </w:t>
      </w:r>
      <w:r w:rsidRPr="00B57F99">
        <w:rPr>
          <w:rFonts w:eastAsia="Times New Roman"/>
          <w:b/>
          <w:bCs/>
          <w:sz w:val="28"/>
          <w:szCs w:val="28"/>
          <w:lang w:val="en-US"/>
        </w:rPr>
        <w:t>IN THE CITY CENTRE</w:t>
      </w:r>
      <w:r>
        <w:rPr>
          <w:rFonts w:eastAsia="Times New Roman"/>
          <w:b/>
          <w:bCs/>
          <w:sz w:val="28"/>
          <w:szCs w:val="28"/>
          <w:lang w:val="en-GB"/>
        </w:rPr>
        <w:t xml:space="preserve"> </w:t>
      </w:r>
      <w:r w:rsidRPr="004D5345">
        <w:rPr>
          <w:rFonts w:eastAsia="Times New Roman"/>
          <w:b/>
          <w:bCs/>
          <w:sz w:val="28"/>
          <w:szCs w:val="28"/>
          <w:lang w:val="en-GB"/>
        </w:rPr>
        <w:t>WITH A RICH OFFER OF LIVING</w:t>
      </w:r>
      <w:r>
        <w:rPr>
          <w:rFonts w:eastAsia="Times New Roman"/>
          <w:b/>
          <w:bCs/>
          <w:sz w:val="28"/>
          <w:szCs w:val="28"/>
          <w:lang w:val="en-GB"/>
        </w:rPr>
        <w:t xml:space="preserve"> </w:t>
      </w:r>
      <w:r w:rsidRPr="004D5345">
        <w:rPr>
          <w:rFonts w:eastAsia="Times New Roman"/>
          <w:b/>
          <w:bCs/>
          <w:sz w:val="28"/>
          <w:szCs w:val="28"/>
          <w:lang w:val="en-GB"/>
        </w:rPr>
        <w:t>SOLUTION AND A NEW CLAIM</w:t>
      </w:r>
      <w:r>
        <w:rPr>
          <w:rFonts w:eastAsia="Times New Roman"/>
          <w:b/>
          <w:bCs/>
          <w:sz w:val="28"/>
          <w:szCs w:val="28"/>
          <w:lang w:val="en-GB"/>
        </w:rPr>
        <w:t xml:space="preserve"> </w:t>
      </w:r>
      <w:r w:rsidRPr="000B28F9">
        <w:rPr>
          <w:rFonts w:eastAsia="Times New Roman"/>
          <w:b/>
          <w:bCs/>
          <w:sz w:val="28"/>
          <w:szCs w:val="28"/>
          <w:lang w:val="en-US"/>
        </w:rPr>
        <w:t>“60 YEARS. TIMELESS COMFORT”</w:t>
      </w:r>
    </w:p>
    <w:p w14:paraId="12F8CB73" w14:textId="77777777" w:rsidR="00E0531F" w:rsidRPr="000B28F9" w:rsidRDefault="00E0531F" w:rsidP="00EA4289">
      <w:pPr>
        <w:spacing w:line="240" w:lineRule="auto"/>
        <w:jc w:val="both"/>
        <w:rPr>
          <w:rFonts w:ascii="Helvetica" w:eastAsia="Helvetica" w:hAnsi="Helvetica" w:cs="Helvetica"/>
          <w:sz w:val="24"/>
          <w:szCs w:val="24"/>
          <w:lang w:val="en-US"/>
        </w:rPr>
      </w:pPr>
    </w:p>
    <w:p w14:paraId="1464EE71" w14:textId="77777777" w:rsidR="000B28F9" w:rsidRPr="000B28F9" w:rsidRDefault="000B28F9" w:rsidP="000B28F9">
      <w:pPr>
        <w:rPr>
          <w:rFonts w:eastAsia="Times New Roman"/>
          <w:bCs/>
          <w:lang w:val="en-GB"/>
        </w:rPr>
      </w:pPr>
      <w:r w:rsidRPr="000B28F9">
        <w:rPr>
          <w:rFonts w:eastAsia="Times New Roman"/>
          <w:lang w:val="en-GB"/>
        </w:rPr>
        <w:t xml:space="preserve">This year, </w:t>
      </w:r>
      <w:proofErr w:type="spellStart"/>
      <w:r w:rsidRPr="000B28F9">
        <w:rPr>
          <w:rFonts w:eastAsia="Times New Roman"/>
          <w:lang w:val="en-GB"/>
        </w:rPr>
        <w:t>Calia</w:t>
      </w:r>
      <w:proofErr w:type="spellEnd"/>
      <w:r w:rsidRPr="000B28F9">
        <w:rPr>
          <w:rFonts w:eastAsia="Times New Roman"/>
          <w:lang w:val="en-GB"/>
        </w:rPr>
        <w:t xml:space="preserve"> Italia, one of the most renowned companies in the upholstered furniture industry, is participating with a double appointment at </w:t>
      </w:r>
      <w:r w:rsidRPr="000B28F9">
        <w:rPr>
          <w:rFonts w:eastAsia="Times New Roman"/>
          <w:b/>
          <w:bCs/>
          <w:lang w:val="en-GB"/>
        </w:rPr>
        <w:t xml:space="preserve">Salone del </w:t>
      </w:r>
      <w:proofErr w:type="spellStart"/>
      <w:r w:rsidRPr="000B28F9">
        <w:rPr>
          <w:rFonts w:eastAsia="Times New Roman"/>
          <w:b/>
          <w:bCs/>
          <w:lang w:val="en-GB"/>
        </w:rPr>
        <w:t>Mobile.Milano</w:t>
      </w:r>
      <w:proofErr w:type="spellEnd"/>
      <w:r w:rsidRPr="000B28F9">
        <w:rPr>
          <w:rFonts w:eastAsia="Times New Roman"/>
          <w:b/>
          <w:bCs/>
          <w:lang w:val="en-GB"/>
        </w:rPr>
        <w:t xml:space="preserve"> </w:t>
      </w:r>
      <w:r w:rsidRPr="000B28F9">
        <w:rPr>
          <w:rFonts w:eastAsia="Times New Roman"/>
          <w:b/>
          <w:lang w:val="en-GB"/>
        </w:rPr>
        <w:t xml:space="preserve">2025 and at </w:t>
      </w:r>
      <w:proofErr w:type="spellStart"/>
      <w:r w:rsidRPr="000B28F9">
        <w:rPr>
          <w:rFonts w:eastAsia="Times New Roman"/>
          <w:b/>
          <w:lang w:val="en-GB"/>
        </w:rPr>
        <w:t>Fuorisalone</w:t>
      </w:r>
      <w:proofErr w:type="spellEnd"/>
      <w:r w:rsidRPr="000B28F9">
        <w:rPr>
          <w:rFonts w:eastAsia="Times New Roman"/>
          <w:b/>
          <w:lang w:val="en-GB"/>
        </w:rPr>
        <w:t xml:space="preserve"> in its </w:t>
      </w:r>
      <w:r w:rsidRPr="000B28F9">
        <w:rPr>
          <w:rFonts w:eastAsia="Times New Roman"/>
          <w:b/>
          <w:bCs/>
          <w:lang w:val="en-GB"/>
        </w:rPr>
        <w:t xml:space="preserve">flagship Store di via Molino </w:t>
      </w:r>
      <w:proofErr w:type="spellStart"/>
      <w:r w:rsidRPr="000B28F9">
        <w:rPr>
          <w:rFonts w:eastAsia="Times New Roman"/>
          <w:b/>
          <w:bCs/>
          <w:lang w:val="en-GB"/>
        </w:rPr>
        <w:t>delle</w:t>
      </w:r>
      <w:proofErr w:type="spellEnd"/>
      <w:r w:rsidRPr="000B28F9">
        <w:rPr>
          <w:rFonts w:eastAsia="Times New Roman"/>
          <w:b/>
          <w:bCs/>
          <w:lang w:val="en-GB"/>
        </w:rPr>
        <w:t xml:space="preserve"> </w:t>
      </w:r>
      <w:proofErr w:type="spellStart"/>
      <w:r w:rsidRPr="000B28F9">
        <w:rPr>
          <w:rFonts w:eastAsia="Times New Roman"/>
          <w:b/>
          <w:bCs/>
          <w:lang w:val="en-GB"/>
        </w:rPr>
        <w:t>Armi</w:t>
      </w:r>
      <w:proofErr w:type="spellEnd"/>
      <w:r w:rsidRPr="000B28F9">
        <w:rPr>
          <w:rFonts w:eastAsia="Times New Roman"/>
          <w:b/>
          <w:bCs/>
          <w:lang w:val="en-GB"/>
        </w:rPr>
        <w:t xml:space="preserve"> 49 </w:t>
      </w:r>
      <w:r w:rsidRPr="000B28F9">
        <w:rPr>
          <w:rFonts w:eastAsia="Times New Roman"/>
          <w:lang w:val="en-GB"/>
        </w:rPr>
        <w:t xml:space="preserve">and an important milestone to celebrate. The company celebrates its </w:t>
      </w:r>
      <w:r w:rsidRPr="000B28F9">
        <w:rPr>
          <w:rFonts w:eastAsia="Times New Roman"/>
          <w:b/>
          <w:bCs/>
          <w:lang w:val="en-GB"/>
        </w:rPr>
        <w:t>60</w:t>
      </w:r>
      <w:r w:rsidRPr="000B28F9">
        <w:rPr>
          <w:rFonts w:eastAsia="Times New Roman"/>
          <w:b/>
          <w:bCs/>
          <w:vertAlign w:val="superscript"/>
          <w:lang w:val="en-GB"/>
        </w:rPr>
        <w:t xml:space="preserve"> </w:t>
      </w:r>
      <w:r w:rsidRPr="000B28F9">
        <w:rPr>
          <w:rFonts w:eastAsia="Times New Roman"/>
          <w:b/>
          <w:bCs/>
          <w:lang w:val="en-GB"/>
        </w:rPr>
        <w:t>years</w:t>
      </w:r>
      <w:r w:rsidRPr="000B28F9">
        <w:rPr>
          <w:rFonts w:eastAsia="Times New Roman"/>
          <w:lang w:val="en-GB"/>
        </w:rPr>
        <w:t xml:space="preserve"> in business with the new claim </w:t>
      </w:r>
      <w:r w:rsidRPr="000B28F9">
        <w:rPr>
          <w:b/>
          <w:bCs/>
          <w:color w:val="111111"/>
          <w:lang w:val="en-GB"/>
        </w:rPr>
        <w:t>"60 years. Timeless comfort"</w:t>
      </w:r>
      <w:r w:rsidRPr="000B28F9">
        <w:rPr>
          <w:color w:val="111111"/>
          <w:lang w:val="en-GB"/>
        </w:rPr>
        <w:t xml:space="preserve">, </w:t>
      </w:r>
      <w:r w:rsidRPr="000B28F9">
        <w:rPr>
          <w:rFonts w:eastAsia="Times New Roman"/>
          <w:lang w:val="en-GB"/>
        </w:rPr>
        <w:t xml:space="preserve">which will in fact be the </w:t>
      </w:r>
      <w:r w:rsidRPr="000B28F9">
        <w:rPr>
          <w:rFonts w:eastAsia="Times New Roman"/>
          <w:i/>
          <w:iCs/>
          <w:lang w:val="en-GB"/>
        </w:rPr>
        <w:t>leitmotif</w:t>
      </w:r>
      <w:r w:rsidRPr="000B28F9">
        <w:rPr>
          <w:rFonts w:eastAsia="Times New Roman"/>
          <w:lang w:val="en-GB"/>
        </w:rPr>
        <w:t xml:space="preserve"> of the entire Design Week. The brand thus invites visitors inside a family history closely linked to the local territory, the region of Basilicata and Matera in particular, which is always an important source of inspiration for its creations. Its timeless allure can also be perceived in the </w:t>
      </w:r>
      <w:r w:rsidRPr="000B28F9">
        <w:rPr>
          <w:rFonts w:eastAsia="Times New Roman"/>
          <w:b/>
          <w:bCs/>
          <w:lang w:val="en-GB"/>
        </w:rPr>
        <w:t xml:space="preserve">exhibition stand at </w:t>
      </w:r>
      <w:r w:rsidRPr="000B28F9">
        <w:rPr>
          <w:rFonts w:eastAsia="Times New Roman"/>
          <w:b/>
          <w:lang w:val="en-GB"/>
        </w:rPr>
        <w:t xml:space="preserve">Salone del </w:t>
      </w:r>
      <w:proofErr w:type="spellStart"/>
      <w:r w:rsidRPr="000B28F9">
        <w:rPr>
          <w:rFonts w:eastAsia="Times New Roman"/>
          <w:b/>
          <w:lang w:val="en-GB"/>
        </w:rPr>
        <w:t>Mobile.Milano</w:t>
      </w:r>
      <w:proofErr w:type="spellEnd"/>
      <w:r w:rsidRPr="000B28F9">
        <w:rPr>
          <w:rFonts w:eastAsia="Times New Roman"/>
          <w:b/>
          <w:lang w:val="en-GB"/>
        </w:rPr>
        <w:t xml:space="preserve"> 2025, </w:t>
      </w:r>
      <w:r w:rsidRPr="000B28F9">
        <w:rPr>
          <w:rFonts w:eastAsia="Times New Roman"/>
          <w:bCs/>
          <w:lang w:val="en-GB"/>
        </w:rPr>
        <w:t xml:space="preserve">both in the new contemporary living proposal, which is the result of continuous research on comfort and beauty embracing the themes of nature, sustainability, and authenticity. The stand plays with the shades of the local territory – browns, burnt grey and beige, sand and copper that seem to echo the veins of the canyons – enhanced by the texture of the upholsteries. Strong with the know-how throughout its many years in business - since 1965 - every product included in the exhibition expresses artisanal expertise and the company’s skill in perfectly combining the contemporary and the traditional. The big star, featured in the centre of the space in all its versions – 3-seater, 2-seater, </w:t>
      </w:r>
      <w:proofErr w:type="gramStart"/>
      <w:r w:rsidRPr="000B28F9">
        <w:rPr>
          <w:rFonts w:eastAsia="Times New Roman"/>
          <w:bCs/>
          <w:lang w:val="en-GB"/>
        </w:rPr>
        <w:t>2.5 seater</w:t>
      </w:r>
      <w:proofErr w:type="gramEnd"/>
      <w:r w:rsidRPr="000B28F9">
        <w:rPr>
          <w:rFonts w:eastAsia="Times New Roman"/>
          <w:bCs/>
          <w:lang w:val="en-GB"/>
        </w:rPr>
        <w:t xml:space="preserve">, and armchair, upholstered in leather and fabric – is the </w:t>
      </w:r>
      <w:r w:rsidRPr="000B28F9">
        <w:rPr>
          <w:rFonts w:eastAsia="Times New Roman"/>
          <w:b/>
          <w:lang w:val="en-GB"/>
        </w:rPr>
        <w:t>Choco Magic sofa, an emblem of this 60</w:t>
      </w:r>
      <w:r w:rsidRPr="000B28F9">
        <w:rPr>
          <w:rFonts w:eastAsia="Times New Roman"/>
          <w:b/>
          <w:vertAlign w:val="superscript"/>
          <w:lang w:val="en-GB"/>
        </w:rPr>
        <w:t>th</w:t>
      </w:r>
      <w:r w:rsidRPr="000B28F9">
        <w:rPr>
          <w:rFonts w:eastAsia="Times New Roman"/>
          <w:b/>
          <w:lang w:val="en-GB"/>
        </w:rPr>
        <w:t xml:space="preserve"> anniversary </w:t>
      </w:r>
      <w:r w:rsidRPr="000B28F9">
        <w:rPr>
          <w:rFonts w:eastAsia="Times New Roman"/>
          <w:bCs/>
          <w:lang w:val="en-GB"/>
        </w:rPr>
        <w:t xml:space="preserve">because it was designed in 1984 by founder Liborio Vincenzo </w:t>
      </w:r>
      <w:proofErr w:type="spellStart"/>
      <w:r w:rsidRPr="000B28F9">
        <w:rPr>
          <w:rFonts w:eastAsia="Times New Roman"/>
          <w:bCs/>
          <w:lang w:val="en-GB"/>
        </w:rPr>
        <w:t>Calia</w:t>
      </w:r>
      <w:proofErr w:type="spellEnd"/>
      <w:r w:rsidRPr="000B28F9">
        <w:rPr>
          <w:rFonts w:eastAsia="Times New Roman"/>
          <w:bCs/>
          <w:lang w:val="en-GB"/>
        </w:rPr>
        <w:t xml:space="preserve">. Today, Choco Magic is </w:t>
      </w:r>
      <w:r w:rsidRPr="000B28F9">
        <w:rPr>
          <w:rFonts w:eastAsia="Times New Roman"/>
          <w:b/>
          <w:lang w:val="en-GB"/>
        </w:rPr>
        <w:t>presented in an exclusive restyling</w:t>
      </w:r>
      <w:r w:rsidRPr="000B28F9">
        <w:rPr>
          <w:rFonts w:eastAsia="Times New Roman"/>
          <w:bCs/>
          <w:lang w:val="en-GB"/>
        </w:rPr>
        <w:t xml:space="preserve"> conceived by his son and creative director of the brand, architect </w:t>
      </w:r>
      <w:proofErr w:type="spellStart"/>
      <w:r w:rsidRPr="000B28F9">
        <w:rPr>
          <w:rFonts w:eastAsia="Times New Roman"/>
          <w:bCs/>
          <w:lang w:val="en-GB"/>
        </w:rPr>
        <w:t>Saverio</w:t>
      </w:r>
      <w:proofErr w:type="spellEnd"/>
      <w:r w:rsidRPr="000B28F9">
        <w:rPr>
          <w:rFonts w:eastAsia="Times New Roman"/>
          <w:bCs/>
          <w:lang w:val="en-GB"/>
        </w:rPr>
        <w:t xml:space="preserve"> </w:t>
      </w:r>
      <w:proofErr w:type="spellStart"/>
      <w:r w:rsidRPr="000B28F9">
        <w:rPr>
          <w:rFonts w:eastAsia="Times New Roman"/>
          <w:bCs/>
          <w:lang w:val="en-GB"/>
        </w:rPr>
        <w:t>Calia</w:t>
      </w:r>
      <w:proofErr w:type="spellEnd"/>
      <w:r w:rsidRPr="000B28F9">
        <w:rPr>
          <w:rFonts w:eastAsia="Times New Roman"/>
          <w:bCs/>
          <w:lang w:val="en-GB"/>
        </w:rPr>
        <w:t xml:space="preserve">, and represents a symbolic tribute to the company’s production, which has been handed down from generation to generation. The new version of Magic is inspired by the attractive design of the ‘70s and has been revisited in its lines and details to strike a balance between past and present. With its distinctive armrest that reaches all the way to the ground, it ensures maximum seating comfort thanks to its soft soap-bar-shaped cushions placed on a slightly tilted base. The backrest, like in the original model, is equipped with a headrest that can be adjusted manually to offer a fully relaxing easy position. </w:t>
      </w:r>
    </w:p>
    <w:p w14:paraId="7804B540" w14:textId="3EBCE330" w:rsidR="000B28F9" w:rsidRPr="000B28F9" w:rsidRDefault="000B28F9" w:rsidP="000B28F9">
      <w:pPr>
        <w:rPr>
          <w:rFonts w:eastAsia="Times New Roman"/>
          <w:bCs/>
          <w:lang w:val="en-GB"/>
        </w:rPr>
      </w:pPr>
      <w:r w:rsidRPr="000B28F9">
        <w:rPr>
          <w:rFonts w:eastAsia="Times New Roman"/>
          <w:bCs/>
          <w:lang w:val="en-GB"/>
        </w:rPr>
        <w:t xml:space="preserve">The second leading product in the collection is Freestyle, a sofa with a contemporary design, available in both a linear version and with chaise longue. With elegant metal feet that lift it above the ground, it has a quilted seat equipped with pocket springs for ideal comfort and longer product life. The armrests can be adjusted manually and moved outside, just like the backrests, which can be raised with a swing mechanism for a more ergonomic support. The Zero Wall system offers swinging backrests that extend the depth of the seat and transform Freestyle into an actual day bed while maintaining the same bulk. </w:t>
      </w:r>
    </w:p>
    <w:p w14:paraId="67AA47D1" w14:textId="77777777" w:rsidR="000B28F9" w:rsidRDefault="000B28F9" w:rsidP="000B28F9">
      <w:pPr>
        <w:rPr>
          <w:rFonts w:eastAsia="Times New Roman"/>
          <w:lang w:val="en-GB"/>
        </w:rPr>
      </w:pPr>
      <w:proofErr w:type="spellStart"/>
      <w:r w:rsidRPr="000B28F9">
        <w:rPr>
          <w:rFonts w:eastAsia="Times New Roman"/>
          <w:lang w:val="en-GB"/>
        </w:rPr>
        <w:t>Calia</w:t>
      </w:r>
      <w:proofErr w:type="spellEnd"/>
      <w:r w:rsidRPr="000B28F9">
        <w:rPr>
          <w:rFonts w:eastAsia="Times New Roman"/>
          <w:lang w:val="en-GB"/>
        </w:rPr>
        <w:t xml:space="preserve"> Italia’s bestseller, the </w:t>
      </w:r>
      <w:r w:rsidRPr="000B28F9">
        <w:rPr>
          <w:rFonts w:eastAsia="Times New Roman"/>
          <w:b/>
          <w:bCs/>
          <w:lang w:val="en-GB"/>
        </w:rPr>
        <w:t>wingback</w:t>
      </w:r>
      <w:r w:rsidRPr="000B28F9">
        <w:rPr>
          <w:rFonts w:eastAsia="Times New Roman"/>
          <w:lang w:val="en-GB"/>
        </w:rPr>
        <w:t xml:space="preserve"> </w:t>
      </w:r>
      <w:r w:rsidRPr="000B28F9">
        <w:rPr>
          <w:rFonts w:eastAsia="Times New Roman"/>
          <w:b/>
          <w:bCs/>
          <w:lang w:val="en-GB"/>
        </w:rPr>
        <w:t xml:space="preserve">Jacob </w:t>
      </w:r>
      <w:r w:rsidRPr="000B28F9">
        <w:rPr>
          <w:rFonts w:eastAsia="Times New Roman"/>
          <w:lang w:val="en-GB"/>
        </w:rPr>
        <w:t xml:space="preserve">with quilted seat upholstered in leather or fabric, has been revisited with a wooden foot (instead of metal) to give it a new appeal. After last year’s success, the </w:t>
      </w:r>
      <w:r w:rsidRPr="000B28F9">
        <w:rPr>
          <w:rFonts w:eastAsia="Times New Roman"/>
          <w:b/>
          <w:bCs/>
          <w:lang w:val="en-GB"/>
        </w:rPr>
        <w:t xml:space="preserve">collection I Sassi </w:t>
      </w:r>
      <w:r w:rsidRPr="000B28F9">
        <w:rPr>
          <w:rFonts w:eastAsia="Times New Roman"/>
          <w:lang w:val="en-GB"/>
        </w:rPr>
        <w:t xml:space="preserve">designed by </w:t>
      </w:r>
      <w:proofErr w:type="spellStart"/>
      <w:r w:rsidRPr="000B28F9">
        <w:rPr>
          <w:rFonts w:eastAsia="Times New Roman"/>
          <w:lang w:val="en-GB"/>
        </w:rPr>
        <w:t>Timothee</w:t>
      </w:r>
      <w:proofErr w:type="spellEnd"/>
      <w:r w:rsidRPr="000B28F9">
        <w:rPr>
          <w:rFonts w:eastAsia="Times New Roman"/>
          <w:lang w:val="en-GB"/>
        </w:rPr>
        <w:t xml:space="preserve"> Studio with composable elements with soft and organic lines inspired on the famous Sassi di Matera will likewise be present in the new and elegant version with upholstery in light shades and dark wood base.</w:t>
      </w:r>
    </w:p>
    <w:p w14:paraId="51DA4CB0" w14:textId="77777777" w:rsidR="000B28F9" w:rsidRDefault="000B28F9" w:rsidP="000B28F9">
      <w:pPr>
        <w:rPr>
          <w:rFonts w:eastAsia="Times New Roman"/>
          <w:lang w:val="en-GB"/>
        </w:rPr>
      </w:pPr>
    </w:p>
    <w:p w14:paraId="7FA15B8C" w14:textId="77777777" w:rsidR="000B28F9" w:rsidRPr="000B28F9" w:rsidRDefault="000B28F9" w:rsidP="000B28F9">
      <w:pPr>
        <w:rPr>
          <w:rFonts w:eastAsia="Times New Roman"/>
          <w:lang w:val="en-GB"/>
        </w:rPr>
      </w:pPr>
    </w:p>
    <w:p w14:paraId="39587E4A" w14:textId="77777777" w:rsidR="000B28F9" w:rsidRDefault="000B28F9" w:rsidP="000B28F9">
      <w:pPr>
        <w:rPr>
          <w:rFonts w:eastAsia="Times New Roman"/>
          <w:lang w:val="en-GB"/>
        </w:rPr>
      </w:pPr>
    </w:p>
    <w:p w14:paraId="5C243E16" w14:textId="77777777" w:rsidR="000B28F9" w:rsidRDefault="000B28F9" w:rsidP="000B28F9">
      <w:pPr>
        <w:rPr>
          <w:rFonts w:eastAsia="Times New Roman"/>
          <w:lang w:val="en-GB"/>
        </w:rPr>
      </w:pPr>
    </w:p>
    <w:p w14:paraId="353DF3F6" w14:textId="77777777" w:rsidR="000B28F9" w:rsidRDefault="000B28F9" w:rsidP="000B28F9">
      <w:pPr>
        <w:rPr>
          <w:rFonts w:eastAsia="Times New Roman"/>
          <w:lang w:val="en-GB"/>
        </w:rPr>
      </w:pPr>
    </w:p>
    <w:p w14:paraId="328D1D9E" w14:textId="77777777" w:rsidR="000B28F9" w:rsidRDefault="000B28F9" w:rsidP="000B28F9">
      <w:pPr>
        <w:rPr>
          <w:rFonts w:eastAsia="Times New Roman"/>
          <w:lang w:val="en-GB"/>
        </w:rPr>
      </w:pPr>
    </w:p>
    <w:p w14:paraId="669C7A31" w14:textId="77777777" w:rsidR="000B28F9" w:rsidRDefault="000B28F9" w:rsidP="000B28F9">
      <w:pPr>
        <w:rPr>
          <w:rFonts w:eastAsia="Times New Roman"/>
          <w:lang w:val="en-GB"/>
        </w:rPr>
      </w:pPr>
    </w:p>
    <w:p w14:paraId="0F86670B" w14:textId="77777777" w:rsidR="000B28F9" w:rsidRDefault="000B28F9" w:rsidP="000B28F9">
      <w:pPr>
        <w:rPr>
          <w:rFonts w:eastAsia="Times New Roman"/>
          <w:lang w:val="en-GB"/>
        </w:rPr>
      </w:pPr>
    </w:p>
    <w:p w14:paraId="0A92089A" w14:textId="1C088FEE" w:rsidR="000B28F9" w:rsidRPr="000B28F9" w:rsidRDefault="000B28F9" w:rsidP="000B28F9">
      <w:pPr>
        <w:rPr>
          <w:rFonts w:eastAsia="Times New Roman"/>
          <w:lang w:val="en-GB"/>
        </w:rPr>
      </w:pPr>
      <w:r w:rsidRPr="000B28F9">
        <w:rPr>
          <w:rFonts w:eastAsia="Times New Roman"/>
          <w:lang w:val="en-GB"/>
        </w:rPr>
        <w:t xml:space="preserve">Another important novelty this year is the result of a collaboration launched in 2024 with Matera-born artist Stefano </w:t>
      </w:r>
      <w:proofErr w:type="spellStart"/>
      <w:r w:rsidRPr="000B28F9">
        <w:rPr>
          <w:rFonts w:eastAsia="Times New Roman"/>
          <w:lang w:val="en-GB"/>
        </w:rPr>
        <w:t>Siggillino</w:t>
      </w:r>
      <w:proofErr w:type="spellEnd"/>
      <w:r w:rsidRPr="000B28F9">
        <w:rPr>
          <w:rFonts w:eastAsia="Times New Roman"/>
          <w:lang w:val="en-GB"/>
        </w:rPr>
        <w:t xml:space="preserve">: a rich collection of </w:t>
      </w:r>
      <w:r w:rsidRPr="000B28F9">
        <w:rPr>
          <w:rFonts w:eastAsia="Times New Roman"/>
          <w:b/>
          <w:bCs/>
          <w:lang w:val="en-GB"/>
        </w:rPr>
        <w:t>embroidered decorative cushions</w:t>
      </w:r>
      <w:r w:rsidRPr="000B28F9">
        <w:rPr>
          <w:rFonts w:eastAsia="Times New Roman"/>
          <w:lang w:val="en-GB"/>
        </w:rPr>
        <w:t xml:space="preserve"> made according to a design created by the artist inspired by Matera’s Sassi. The precious embroidery evokes the thousand-year-old tradition handed down from generation to generation by the women who lived among the Sassi and embodies the memory of that place.</w:t>
      </w:r>
    </w:p>
    <w:p w14:paraId="5E60D420" w14:textId="77777777" w:rsidR="00D75322" w:rsidRPr="000B28F9" w:rsidRDefault="00D75322" w:rsidP="00EA4289">
      <w:pPr>
        <w:spacing w:line="240" w:lineRule="auto"/>
        <w:jc w:val="both"/>
        <w:rPr>
          <w:rFonts w:ascii="Helvetica" w:eastAsia="Helvetica" w:hAnsi="Helvetica" w:cs="Helvetica"/>
          <w:sz w:val="24"/>
          <w:szCs w:val="24"/>
          <w:lang w:val="en-US"/>
        </w:rPr>
      </w:pPr>
    </w:p>
    <w:p w14:paraId="2697148D" w14:textId="77777777" w:rsidR="00242B10" w:rsidRPr="000B28F9" w:rsidRDefault="00242B10" w:rsidP="00EA4289">
      <w:pPr>
        <w:spacing w:line="240" w:lineRule="auto"/>
        <w:jc w:val="both"/>
        <w:rPr>
          <w:rFonts w:ascii="Helvetica" w:eastAsia="Helvetica" w:hAnsi="Helvetica" w:cs="Helvetica"/>
          <w:sz w:val="24"/>
          <w:szCs w:val="24"/>
          <w:lang w:val="en-US"/>
        </w:rPr>
      </w:pPr>
    </w:p>
    <w:p w14:paraId="3C84F4CD" w14:textId="77777777" w:rsidR="0080662A" w:rsidRPr="00D75322" w:rsidRDefault="00000000" w:rsidP="00567F92">
      <w:pPr>
        <w:rPr>
          <w:rFonts w:eastAsia="Helvetica" w:cs="Calibri"/>
        </w:rPr>
      </w:pPr>
      <w:r w:rsidRPr="00D75322">
        <w:rPr>
          <w:rFonts w:cs="Calibri"/>
        </w:rPr>
        <w:t>Press info:</w:t>
      </w:r>
      <w:r w:rsidRPr="00D75322">
        <w:rPr>
          <w:rFonts w:eastAsia="Helvetica" w:cs="Calibri"/>
        </w:rPr>
        <w:br/>
      </w:r>
      <w:r w:rsidRPr="00D75322">
        <w:rPr>
          <w:rFonts w:cs="Calibri"/>
        </w:rPr>
        <w:t>ADP Comunicazione</w:t>
      </w:r>
      <w:r w:rsidRPr="00D75322">
        <w:rPr>
          <w:rFonts w:eastAsia="Helvetica" w:cs="Calibri"/>
        </w:rPr>
        <w:br/>
      </w:r>
      <w:r w:rsidRPr="00D75322">
        <w:rPr>
          <w:rFonts w:cs="Calibri"/>
        </w:rPr>
        <w:t>Via Rossini 3 </w:t>
      </w:r>
      <w:r w:rsidRPr="00D75322">
        <w:rPr>
          <w:rFonts w:cs="Calibri"/>
        </w:rPr>
        <w:br/>
        <w:t>20122 Milano</w:t>
      </w:r>
      <w:r w:rsidRPr="00D75322">
        <w:rPr>
          <w:rFonts w:eastAsia="Helvetica" w:cs="Calibri"/>
        </w:rPr>
        <w:br/>
      </w:r>
      <w:r w:rsidRPr="00D75322">
        <w:rPr>
          <w:rFonts w:cs="Calibri"/>
        </w:rPr>
        <w:t>Tel. +39 0236693659</w:t>
      </w:r>
      <w:r w:rsidRPr="00D75322">
        <w:rPr>
          <w:rFonts w:eastAsia="Helvetica" w:cs="Calibri"/>
        </w:rPr>
        <w:br/>
      </w:r>
      <w:hyperlink r:id="rId6" w:history="1">
        <w:r w:rsidR="0080662A" w:rsidRPr="00D75322">
          <w:rPr>
            <w:rStyle w:val="Hyperlink0"/>
            <w:rFonts w:cs="Calibri"/>
          </w:rPr>
          <w:t>adp@adpcomunicazione.com</w:t>
        </w:r>
      </w:hyperlink>
    </w:p>
    <w:p w14:paraId="53B02B26" w14:textId="77777777" w:rsidR="0080662A" w:rsidRPr="00D75322" w:rsidRDefault="0080662A" w:rsidP="00EA4289">
      <w:pPr>
        <w:jc w:val="both"/>
        <w:rPr>
          <w:rFonts w:cs="Calibri"/>
        </w:rPr>
      </w:pPr>
    </w:p>
    <w:sectPr w:rsidR="0080662A" w:rsidRPr="00D75322">
      <w:headerReference w:type="default" r:id="rId7"/>
      <w:footerReference w:type="default" r:id="rId8"/>
      <w:pgSz w:w="11900" w:h="16840"/>
      <w:pgMar w:top="720" w:right="720" w:bottom="720" w:left="72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9C84E1" w14:textId="77777777" w:rsidR="001B734C" w:rsidRDefault="001B734C">
      <w:pPr>
        <w:spacing w:after="0" w:line="240" w:lineRule="auto"/>
      </w:pPr>
      <w:r>
        <w:separator/>
      </w:r>
    </w:p>
  </w:endnote>
  <w:endnote w:type="continuationSeparator" w:id="0">
    <w:p w14:paraId="701D07C9" w14:textId="77777777" w:rsidR="001B734C" w:rsidRDefault="001B7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Helvetica">
    <w:panose1 w:val="00000000000000000000"/>
    <w:charset w:val="00"/>
    <w:family w:val="auto"/>
    <w:pitch w:val="variable"/>
    <w:sig w:usb0="E0002AFF" w:usb1="5000785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AD114E" w14:textId="77777777" w:rsidR="0080662A" w:rsidRDefault="0080662A">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FF2568" w14:textId="77777777" w:rsidR="001B734C" w:rsidRDefault="001B734C">
      <w:pPr>
        <w:spacing w:after="0" w:line="240" w:lineRule="auto"/>
      </w:pPr>
      <w:r>
        <w:separator/>
      </w:r>
    </w:p>
  </w:footnote>
  <w:footnote w:type="continuationSeparator" w:id="0">
    <w:p w14:paraId="735DDA0D" w14:textId="77777777" w:rsidR="001B734C" w:rsidRDefault="001B73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B58B1B" w14:textId="77777777" w:rsidR="0080662A" w:rsidRDefault="00000000">
    <w:pPr>
      <w:pStyle w:val="Intestazione"/>
    </w:pPr>
    <w:r>
      <w:rPr>
        <w:noProof/>
      </w:rPr>
      <w:drawing>
        <wp:anchor distT="152400" distB="152400" distL="152400" distR="152400" simplePos="0" relativeHeight="251658240" behindDoc="1" locked="0" layoutInCell="1" allowOverlap="1" wp14:anchorId="1CF16F9C" wp14:editId="75537D06">
          <wp:simplePos x="0" y="0"/>
          <wp:positionH relativeFrom="page">
            <wp:posOffset>469264</wp:posOffset>
          </wp:positionH>
          <wp:positionV relativeFrom="page">
            <wp:posOffset>668337</wp:posOffset>
          </wp:positionV>
          <wp:extent cx="6621781" cy="9355456"/>
          <wp:effectExtent l="0" t="0" r="0" b="0"/>
          <wp:wrapNone/>
          <wp:docPr id="1073741825" name="officeArt object" descr="Image"/>
          <wp:cNvGraphicFramePr/>
          <a:graphic xmlns:a="http://schemas.openxmlformats.org/drawingml/2006/main">
            <a:graphicData uri="http://schemas.openxmlformats.org/drawingml/2006/picture">
              <pic:pic xmlns:pic="http://schemas.openxmlformats.org/drawingml/2006/picture">
                <pic:nvPicPr>
                  <pic:cNvPr id="1073741825" name="Image" descr="Image"/>
                  <pic:cNvPicPr>
                    <a:picLocks noChangeAspect="1"/>
                  </pic:cNvPicPr>
                </pic:nvPicPr>
                <pic:blipFill>
                  <a:blip r:embed="rId1"/>
                  <a:stretch>
                    <a:fillRect/>
                  </a:stretch>
                </pic:blipFill>
                <pic:spPr>
                  <a:xfrm>
                    <a:off x="0" y="0"/>
                    <a:ext cx="6621781" cy="9355456"/>
                  </a:xfrm>
                  <a:prstGeom prst="rect">
                    <a:avLst/>
                  </a:prstGeom>
                  <a:ln w="12700" cap="flat">
                    <a:noFill/>
                    <a:miter lim="400000"/>
                  </a:ln>
                  <a:effectLst/>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2"/>
  <w:displayBackgroundShape/>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662A"/>
    <w:rsid w:val="00013044"/>
    <w:rsid w:val="0002419A"/>
    <w:rsid w:val="0008075F"/>
    <w:rsid w:val="000B28F9"/>
    <w:rsid w:val="001952AD"/>
    <w:rsid w:val="001B734C"/>
    <w:rsid w:val="001C00E6"/>
    <w:rsid w:val="001C6013"/>
    <w:rsid w:val="00242B10"/>
    <w:rsid w:val="00243979"/>
    <w:rsid w:val="002868E3"/>
    <w:rsid w:val="0029503B"/>
    <w:rsid w:val="003359F4"/>
    <w:rsid w:val="003528A6"/>
    <w:rsid w:val="003D5654"/>
    <w:rsid w:val="00467673"/>
    <w:rsid w:val="004E47DA"/>
    <w:rsid w:val="00545C5C"/>
    <w:rsid w:val="00567F92"/>
    <w:rsid w:val="005C50F6"/>
    <w:rsid w:val="00616466"/>
    <w:rsid w:val="006E226B"/>
    <w:rsid w:val="0070452F"/>
    <w:rsid w:val="00714F02"/>
    <w:rsid w:val="00754AFC"/>
    <w:rsid w:val="0080662A"/>
    <w:rsid w:val="00826BFF"/>
    <w:rsid w:val="00853981"/>
    <w:rsid w:val="00945542"/>
    <w:rsid w:val="009F3BF8"/>
    <w:rsid w:val="00A11A2D"/>
    <w:rsid w:val="00A21C6B"/>
    <w:rsid w:val="00B2748F"/>
    <w:rsid w:val="00B807AB"/>
    <w:rsid w:val="00BD5BC9"/>
    <w:rsid w:val="00BD7250"/>
    <w:rsid w:val="00BE216A"/>
    <w:rsid w:val="00C83855"/>
    <w:rsid w:val="00CA167A"/>
    <w:rsid w:val="00CA1824"/>
    <w:rsid w:val="00CC0600"/>
    <w:rsid w:val="00CC1880"/>
    <w:rsid w:val="00CE0116"/>
    <w:rsid w:val="00D02762"/>
    <w:rsid w:val="00D75322"/>
    <w:rsid w:val="00DA23B0"/>
    <w:rsid w:val="00DC35FD"/>
    <w:rsid w:val="00DC4714"/>
    <w:rsid w:val="00DF3DE2"/>
    <w:rsid w:val="00E0531F"/>
    <w:rsid w:val="00E84D40"/>
    <w:rsid w:val="00EA4289"/>
    <w:rsid w:val="00EC75BD"/>
    <w:rsid w:val="00F71B39"/>
    <w:rsid w:val="00F92314"/>
    <w:rsid w:val="00FB71B3"/>
    <w:rsid w:val="00FD05A6"/>
    <w:rsid w:val="00FD15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25FF0"/>
  <w15:docId w15:val="{D9B14465-14F0-4E4A-9C42-98C5E6F564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rPr>
      <w:rFonts w:ascii="Calibri" w:hAnsi="Calibri" w:cs="Arial Unicode MS"/>
      <w:color w:val="000000"/>
      <w:kern w:val="2"/>
      <w:sz w:val="22"/>
      <w:szCs w:val="22"/>
      <w:u w:color="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pPr>
    <w:rPr>
      <w:rFonts w:ascii="Calibri" w:hAnsi="Calibri" w:cs="Arial Unicode MS"/>
      <w:color w:val="000000"/>
      <w:kern w:val="2"/>
      <w:sz w:val="22"/>
      <w:szCs w:val="22"/>
      <w:u w:color="000000"/>
    </w:rPr>
  </w:style>
  <w:style w:type="paragraph" w:customStyle="1" w:styleId="HeaderFooter">
    <w:name w:val="Header &amp; Footer"/>
    <w:pPr>
      <w:tabs>
        <w:tab w:val="right" w:pos="9020"/>
      </w:tabs>
    </w:pPr>
    <w:rPr>
      <w:rFonts w:ascii="Helvetica Neue" w:hAnsi="Helvetica Neue" w:cs="Arial Unicode MS"/>
      <w:color w:val="000000"/>
      <w:sz w:val="24"/>
      <w:szCs w:val="24"/>
      <w14:textOutline w14:w="0" w14:cap="flat" w14:cmpd="sng" w14:algn="ctr">
        <w14:noFill/>
        <w14:prstDash w14:val="solid"/>
        <w14:bevel/>
      </w14:textOutline>
    </w:rPr>
  </w:style>
  <w:style w:type="character" w:customStyle="1" w:styleId="Link">
    <w:name w:val="Link"/>
    <w:rPr>
      <w:outline w:val="0"/>
      <w:color w:val="0563C1"/>
      <w:u w:val="single" w:color="0563C1"/>
    </w:rPr>
  </w:style>
  <w:style w:type="character" w:customStyle="1" w:styleId="Hyperlink0">
    <w:name w:val="Hyperlink.0"/>
    <w:basedOn w:val="Link"/>
    <w:rPr>
      <w:outline w:val="0"/>
      <w:color w:val="0563C1"/>
      <w:u w:val="single" w:color="0563C1"/>
    </w:rPr>
  </w:style>
  <w:style w:type="character" w:styleId="Menzionenonrisolta">
    <w:name w:val="Unresolved Mention"/>
    <w:basedOn w:val="Carpredefinitoparagrafo"/>
    <w:uiPriority w:val="99"/>
    <w:semiHidden/>
    <w:unhideWhenUsed/>
    <w:rsid w:val="00B274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dp@adpcomunicazione.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640</Words>
  <Characters>3651</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Monica Racic</cp:lastModifiedBy>
  <cp:revision>2</cp:revision>
  <dcterms:created xsi:type="dcterms:W3CDTF">2025-04-04T16:09:00Z</dcterms:created>
  <dcterms:modified xsi:type="dcterms:W3CDTF">2025-04-04T16:09:00Z</dcterms:modified>
</cp:coreProperties>
</file>